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11" w:rsidRDefault="00162811" w:rsidP="00162811">
      <w:pPr>
        <w:keepNext/>
        <w:jc w:val="center"/>
        <w:outlineLvl w:val="4"/>
        <w:rPr>
          <w:rFonts w:ascii="Times NR Cyr MT" w:hAnsi="Times NR Cyr MT"/>
          <w:b/>
          <w:szCs w:val="20"/>
          <w:lang w:eastAsia="ru-RU"/>
        </w:rPr>
      </w:pPr>
      <w:r>
        <w:rPr>
          <w:rFonts w:ascii="Times NR Cyr MT" w:hAnsi="Times NR Cyr MT"/>
          <w:b/>
          <w:szCs w:val="20"/>
          <w:lang w:eastAsia="ru-RU"/>
        </w:rPr>
        <w:t>Российская Федерация</w:t>
      </w:r>
    </w:p>
    <w:p w:rsidR="00162811" w:rsidRDefault="00162811" w:rsidP="00162811">
      <w:pPr>
        <w:jc w:val="center"/>
        <w:rPr>
          <w:rFonts w:ascii="Times NR Cyr MT" w:hAnsi="Times NR Cyr MT"/>
          <w:b/>
          <w:lang w:eastAsia="ru-RU"/>
        </w:rPr>
      </w:pPr>
      <w:r>
        <w:rPr>
          <w:rFonts w:ascii="Times NR Cyr MT" w:hAnsi="Times NR Cyr MT"/>
          <w:b/>
          <w:lang w:eastAsia="ru-RU"/>
        </w:rPr>
        <w:t>Республика Адыгея</w:t>
      </w:r>
    </w:p>
    <w:p w:rsidR="00162811" w:rsidRDefault="00162811" w:rsidP="00162811">
      <w:pPr>
        <w:keepNext/>
        <w:spacing w:before="120" w:after="120"/>
        <w:ind w:right="-57"/>
        <w:jc w:val="center"/>
        <w:outlineLvl w:val="0"/>
        <w:rPr>
          <w:rFonts w:ascii="Times NR Cyr MT" w:eastAsia="Tahoma" w:hAnsi="Times NR Cyr MT"/>
          <w:b/>
          <w:i/>
          <w:lang w:eastAsia="ru-RU"/>
        </w:rPr>
      </w:pPr>
      <w:r>
        <w:rPr>
          <w:rFonts w:ascii="Times NR Cyr MT" w:eastAsia="Tahoma" w:hAnsi="Times NR Cyr MT"/>
          <w:b/>
          <w:i/>
          <w:lang w:eastAsia="ru-RU"/>
        </w:rPr>
        <w:t>Администрация муниципального образования «Город Майкоп»</w:t>
      </w:r>
    </w:p>
    <w:p w:rsidR="00162811" w:rsidRDefault="00162811" w:rsidP="00162811">
      <w:pPr>
        <w:keepNext/>
        <w:jc w:val="center"/>
        <w:outlineLvl w:val="7"/>
        <w:rPr>
          <w:rFonts w:ascii="Times NR Cyr MT" w:hAnsi="Times NR Cyr MT"/>
          <w:b/>
          <w:i/>
          <w:sz w:val="28"/>
          <w:szCs w:val="20"/>
          <w:lang w:eastAsia="ru-RU"/>
        </w:rPr>
      </w:pPr>
      <w:r>
        <w:rPr>
          <w:rFonts w:ascii="Times NR Cyr MT" w:hAnsi="Times NR Cyr MT"/>
          <w:b/>
          <w:i/>
          <w:sz w:val="28"/>
          <w:szCs w:val="20"/>
          <w:lang w:eastAsia="ru-RU"/>
        </w:rPr>
        <w:t>Комитет по образованию</w:t>
      </w:r>
    </w:p>
    <w:p w:rsidR="00162811" w:rsidRDefault="00162811" w:rsidP="00162811">
      <w:pPr>
        <w:jc w:val="center"/>
        <w:rPr>
          <w:rFonts w:ascii="Times NR Cyr MT" w:hAnsi="Times NR Cyr MT"/>
          <w:b/>
          <w:lang w:eastAsia="ru-RU"/>
        </w:rPr>
      </w:pPr>
    </w:p>
    <w:p w:rsidR="00162811" w:rsidRDefault="00162811" w:rsidP="00162811">
      <w:pPr>
        <w:jc w:val="center"/>
        <w:rPr>
          <w:rFonts w:ascii="Times NR Cyr MT" w:hAnsi="Times NR Cyr MT"/>
          <w:b/>
          <w:spacing w:val="120"/>
          <w:lang w:eastAsia="ru-RU"/>
        </w:rPr>
      </w:pPr>
      <w:r>
        <w:rPr>
          <w:rFonts w:ascii="Times NR Cyr MT" w:hAnsi="Times NR Cyr MT"/>
          <w:b/>
          <w:spacing w:val="120"/>
          <w:sz w:val="28"/>
          <w:lang w:eastAsia="ru-RU"/>
        </w:rPr>
        <w:t>ПРИКАЗ</w:t>
      </w:r>
    </w:p>
    <w:p w:rsidR="00162811" w:rsidRPr="00AA2386" w:rsidRDefault="00162811" w:rsidP="00162811">
      <w:pPr>
        <w:jc w:val="center"/>
        <w:rPr>
          <w:rFonts w:ascii="Times NR Cyr MT" w:hAnsi="Times NR Cyr MT"/>
          <w:b/>
          <w:sz w:val="28"/>
          <w:szCs w:val="28"/>
          <w:lang w:eastAsia="ru-RU"/>
        </w:rPr>
      </w:pPr>
    </w:p>
    <w:p w:rsidR="00162811" w:rsidRDefault="00162811" w:rsidP="00162811">
      <w:pPr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от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BD4B43">
        <w:rPr>
          <w:b/>
          <w:sz w:val="28"/>
          <w:szCs w:val="28"/>
          <w:lang w:eastAsia="ru-RU"/>
        </w:rPr>
        <w:t>18.11.2016 г.</w:t>
      </w:r>
      <w:r w:rsidRPr="00FF58A3">
        <w:rPr>
          <w:b/>
          <w:sz w:val="28"/>
          <w:szCs w:val="28"/>
          <w:lang w:eastAsia="ru-RU"/>
        </w:rPr>
        <w:t xml:space="preserve"> № </w:t>
      </w:r>
      <w:r w:rsidR="00BD4B43">
        <w:rPr>
          <w:b/>
          <w:sz w:val="28"/>
          <w:szCs w:val="28"/>
          <w:lang w:eastAsia="ru-RU"/>
        </w:rPr>
        <w:t>846</w:t>
      </w:r>
    </w:p>
    <w:p w:rsidR="00162811" w:rsidRPr="00FF58A3" w:rsidRDefault="00162811" w:rsidP="00162811">
      <w:pPr>
        <w:jc w:val="center"/>
        <w:rPr>
          <w:b/>
          <w:sz w:val="28"/>
          <w:szCs w:val="28"/>
          <w:lang w:eastAsia="ru-RU"/>
        </w:rPr>
      </w:pPr>
    </w:p>
    <w:p w:rsidR="00162811" w:rsidRDefault="00162811" w:rsidP="0016281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2811" w:rsidRDefault="00162811" w:rsidP="00574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благодарности членам комиссии по проверке ис</w:t>
      </w:r>
      <w:r w:rsidRPr="003A0137">
        <w:rPr>
          <w:b/>
          <w:sz w:val="28"/>
          <w:szCs w:val="28"/>
        </w:rPr>
        <w:t>полнения</w:t>
      </w:r>
      <w:r>
        <w:rPr>
          <w:b/>
          <w:sz w:val="28"/>
          <w:szCs w:val="28"/>
        </w:rPr>
        <w:t xml:space="preserve"> муниципального </w:t>
      </w:r>
      <w:r w:rsidRPr="003A0137">
        <w:rPr>
          <w:b/>
          <w:sz w:val="28"/>
          <w:szCs w:val="28"/>
        </w:rPr>
        <w:t xml:space="preserve">задания </w:t>
      </w:r>
      <w:proofErr w:type="gramStart"/>
      <w:r w:rsidRPr="003A0137">
        <w:rPr>
          <w:b/>
          <w:sz w:val="28"/>
          <w:szCs w:val="28"/>
        </w:rPr>
        <w:t>муниципальными  бюджетными</w:t>
      </w:r>
      <w:proofErr w:type="gramEnd"/>
      <w:r w:rsidRPr="003A0137">
        <w:rPr>
          <w:b/>
          <w:sz w:val="28"/>
          <w:szCs w:val="28"/>
        </w:rPr>
        <w:t xml:space="preserve">  </w:t>
      </w:r>
    </w:p>
    <w:p w:rsidR="005741EB" w:rsidRDefault="00162811" w:rsidP="005741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образовательными  организациями</w:t>
      </w:r>
      <w:proofErr w:type="gramEnd"/>
      <w:r>
        <w:rPr>
          <w:b/>
          <w:sz w:val="28"/>
          <w:szCs w:val="28"/>
        </w:rPr>
        <w:t xml:space="preserve"> </w:t>
      </w:r>
      <w:r w:rsidRPr="003A0137">
        <w:rPr>
          <w:b/>
          <w:sz w:val="28"/>
          <w:szCs w:val="28"/>
        </w:rPr>
        <w:t xml:space="preserve"> за 2015 год</w:t>
      </w:r>
      <w:r>
        <w:rPr>
          <w:b/>
          <w:sz w:val="28"/>
          <w:szCs w:val="28"/>
        </w:rPr>
        <w:t xml:space="preserve"> </w:t>
      </w:r>
      <w:r w:rsidRPr="003A0137">
        <w:rPr>
          <w:b/>
          <w:sz w:val="28"/>
          <w:szCs w:val="28"/>
        </w:rPr>
        <w:t xml:space="preserve">(ЦДК «Локус», </w:t>
      </w:r>
    </w:p>
    <w:p w:rsidR="00162811" w:rsidRDefault="00162811" w:rsidP="005741EB">
      <w:pPr>
        <w:jc w:val="center"/>
        <w:rPr>
          <w:b/>
          <w:sz w:val="28"/>
          <w:szCs w:val="28"/>
        </w:rPr>
      </w:pPr>
      <w:r w:rsidRPr="003A0137">
        <w:rPr>
          <w:b/>
          <w:bCs/>
          <w:sz w:val="28"/>
          <w:szCs w:val="28"/>
        </w:rPr>
        <w:t xml:space="preserve">ДОД </w:t>
      </w:r>
      <w:r w:rsidRPr="003A0137">
        <w:rPr>
          <w:b/>
          <w:sz w:val="28"/>
          <w:szCs w:val="28"/>
        </w:rPr>
        <w:t>«</w:t>
      </w:r>
      <w:proofErr w:type="spellStart"/>
      <w:r w:rsidRPr="003A0137">
        <w:rPr>
          <w:b/>
          <w:sz w:val="28"/>
          <w:szCs w:val="28"/>
        </w:rPr>
        <w:t>МЦРТДиЮ</w:t>
      </w:r>
      <w:proofErr w:type="spellEnd"/>
      <w:r w:rsidRPr="003A01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; ОО №№ 6, 8, 10, 20, 22; ДОО №№ 4, 9, 12, 46, 48)  </w:t>
      </w:r>
    </w:p>
    <w:p w:rsidR="00162811" w:rsidRDefault="00162811" w:rsidP="005741EB">
      <w:pPr>
        <w:jc w:val="center"/>
        <w:rPr>
          <w:b/>
          <w:sz w:val="28"/>
          <w:szCs w:val="28"/>
        </w:rPr>
      </w:pPr>
      <w:proofErr w:type="gramStart"/>
      <w:r w:rsidRPr="00CF0E47">
        <w:rPr>
          <w:b/>
          <w:sz w:val="28"/>
          <w:szCs w:val="28"/>
        </w:rPr>
        <w:t>на</w:t>
      </w:r>
      <w:proofErr w:type="gramEnd"/>
      <w:r w:rsidRPr="00CF0E47">
        <w:rPr>
          <w:b/>
          <w:sz w:val="28"/>
          <w:szCs w:val="28"/>
        </w:rPr>
        <w:t xml:space="preserve"> оказание муниципальных услуг</w:t>
      </w:r>
    </w:p>
    <w:p w:rsidR="00162811" w:rsidRDefault="00162811" w:rsidP="005741EB">
      <w:pPr>
        <w:jc w:val="center"/>
        <w:rPr>
          <w:b/>
          <w:sz w:val="28"/>
          <w:szCs w:val="28"/>
        </w:rPr>
      </w:pPr>
    </w:p>
    <w:p w:rsidR="00162811" w:rsidRDefault="00162811" w:rsidP="00162811">
      <w:pPr>
        <w:jc w:val="both"/>
        <w:rPr>
          <w:b/>
          <w:sz w:val="28"/>
          <w:szCs w:val="28"/>
        </w:rPr>
      </w:pPr>
    </w:p>
    <w:p w:rsidR="00162811" w:rsidRDefault="00162811" w:rsidP="00574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уровень организации и проведения выездной проверки </w:t>
      </w:r>
      <w:r w:rsidRPr="00162811">
        <w:rPr>
          <w:sz w:val="28"/>
          <w:szCs w:val="28"/>
        </w:rPr>
        <w:t xml:space="preserve">исполнения муниципального задания муниципальными </w:t>
      </w:r>
      <w:r w:rsidR="005741EB">
        <w:rPr>
          <w:sz w:val="28"/>
          <w:szCs w:val="28"/>
        </w:rPr>
        <w:t xml:space="preserve">бюджетными </w:t>
      </w:r>
      <w:r w:rsidRPr="00162811">
        <w:rPr>
          <w:sz w:val="28"/>
          <w:szCs w:val="28"/>
        </w:rPr>
        <w:t xml:space="preserve">образовательными организациями за 2015 год (ЦДК «Локус», </w:t>
      </w:r>
      <w:r w:rsidRPr="00162811">
        <w:rPr>
          <w:bCs/>
          <w:sz w:val="28"/>
          <w:szCs w:val="28"/>
        </w:rPr>
        <w:t xml:space="preserve">ДОД </w:t>
      </w:r>
      <w:r w:rsidRPr="00162811">
        <w:rPr>
          <w:sz w:val="28"/>
          <w:szCs w:val="28"/>
        </w:rPr>
        <w:t>«МЦРТДиЮ»; ОО №№ 6, 8, 10, 20, 22; ДОО №№ 4, 9, 12, 46, 48) на оказание муниципальных услуг</w:t>
      </w:r>
      <w:r>
        <w:rPr>
          <w:sz w:val="28"/>
          <w:szCs w:val="28"/>
        </w:rPr>
        <w:t xml:space="preserve">, а также формирования качественных методических материалов с определением регистров муниципальных заданий образовательных организаций на оказание муниципальных услуг по результатам указанной проверки </w:t>
      </w:r>
    </w:p>
    <w:p w:rsidR="00162811" w:rsidRDefault="00162811" w:rsidP="00162811">
      <w:pPr>
        <w:jc w:val="both"/>
        <w:rPr>
          <w:sz w:val="28"/>
          <w:szCs w:val="28"/>
        </w:rPr>
      </w:pPr>
    </w:p>
    <w:p w:rsidR="00162811" w:rsidRDefault="00162811" w:rsidP="001628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62811" w:rsidRDefault="00162811" w:rsidP="00162811">
      <w:pPr>
        <w:jc w:val="both"/>
        <w:rPr>
          <w:sz w:val="28"/>
          <w:szCs w:val="28"/>
        </w:rPr>
      </w:pPr>
    </w:p>
    <w:p w:rsidR="00162811" w:rsidRPr="00336F8D" w:rsidRDefault="00336F8D" w:rsidP="005741E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2811" w:rsidRPr="00336F8D">
        <w:rPr>
          <w:sz w:val="28"/>
          <w:szCs w:val="28"/>
        </w:rPr>
        <w:t>Объявить благодарность членам комиссии:</w:t>
      </w:r>
    </w:p>
    <w:p w:rsidR="00336F8D" w:rsidRDefault="00336F8D" w:rsidP="005741E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 xml:space="preserve">А.В. </w:t>
      </w:r>
      <w:proofErr w:type="spellStart"/>
      <w:r w:rsidRPr="009710B2">
        <w:rPr>
          <w:sz w:val="28"/>
          <w:szCs w:val="28"/>
        </w:rPr>
        <w:t>Нашемук</w:t>
      </w:r>
      <w:proofErr w:type="spellEnd"/>
      <w:r w:rsidRPr="009710B2">
        <w:rPr>
          <w:sz w:val="28"/>
          <w:szCs w:val="28"/>
        </w:rPr>
        <w:t>, заместителю</w:t>
      </w:r>
      <w:r>
        <w:rPr>
          <w:sz w:val="28"/>
          <w:szCs w:val="28"/>
        </w:rPr>
        <w:t xml:space="preserve"> руководителя Комитета </w:t>
      </w:r>
      <w:r w:rsidRPr="009710B2">
        <w:rPr>
          <w:sz w:val="28"/>
          <w:szCs w:val="28"/>
        </w:rPr>
        <w:t>по образованию</w:t>
      </w:r>
      <w:r>
        <w:rPr>
          <w:sz w:val="28"/>
          <w:szCs w:val="28"/>
        </w:rPr>
        <w:t>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 xml:space="preserve">В.А. </w:t>
      </w:r>
      <w:proofErr w:type="spellStart"/>
      <w:r w:rsidRPr="009710B2">
        <w:rPr>
          <w:sz w:val="28"/>
          <w:szCs w:val="28"/>
        </w:rPr>
        <w:t>Гайко</w:t>
      </w:r>
      <w:proofErr w:type="spellEnd"/>
      <w:r w:rsidRPr="009710B2">
        <w:rPr>
          <w:sz w:val="28"/>
          <w:szCs w:val="28"/>
        </w:rPr>
        <w:t>, начальнику отдела общего среднего образования Комитета по образованию;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 xml:space="preserve">О.Ю. </w:t>
      </w:r>
      <w:proofErr w:type="spellStart"/>
      <w:r w:rsidRPr="009710B2">
        <w:rPr>
          <w:sz w:val="28"/>
          <w:szCs w:val="28"/>
        </w:rPr>
        <w:t>Тляче</w:t>
      </w:r>
      <w:r>
        <w:rPr>
          <w:sz w:val="28"/>
          <w:szCs w:val="28"/>
        </w:rPr>
        <w:t>в</w:t>
      </w:r>
      <w:r w:rsidRPr="009710B2">
        <w:rPr>
          <w:sz w:val="28"/>
          <w:szCs w:val="28"/>
        </w:rPr>
        <w:t>ой</w:t>
      </w:r>
      <w:proofErr w:type="spellEnd"/>
      <w:r w:rsidRPr="009710B2">
        <w:rPr>
          <w:sz w:val="28"/>
          <w:szCs w:val="28"/>
        </w:rPr>
        <w:t>, начальнику отдела дошкольного образования Комитета по образованию;</w:t>
      </w:r>
    </w:p>
    <w:p w:rsidR="00336F8D" w:rsidRPr="009710B2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>И.В. Савченко, главному специалисту Комитета по образованию;</w:t>
      </w:r>
    </w:p>
    <w:p w:rsidR="00336F8D" w:rsidRPr="009710B2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 xml:space="preserve">В.В. </w:t>
      </w:r>
      <w:proofErr w:type="spellStart"/>
      <w:r w:rsidRPr="009710B2">
        <w:rPr>
          <w:sz w:val="28"/>
          <w:szCs w:val="28"/>
        </w:rPr>
        <w:t>Илютиковой</w:t>
      </w:r>
      <w:proofErr w:type="spellEnd"/>
      <w:r w:rsidRPr="009710B2">
        <w:rPr>
          <w:sz w:val="28"/>
          <w:szCs w:val="28"/>
        </w:rPr>
        <w:t>, ведущему специалисту Комитета по образованию;</w:t>
      </w:r>
    </w:p>
    <w:p w:rsidR="00336F8D" w:rsidRPr="009710B2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741EB">
        <w:rPr>
          <w:sz w:val="28"/>
          <w:szCs w:val="28"/>
        </w:rPr>
        <w:t xml:space="preserve"> </w:t>
      </w:r>
      <w:r w:rsidRPr="009710B2">
        <w:rPr>
          <w:sz w:val="28"/>
          <w:szCs w:val="28"/>
        </w:rPr>
        <w:t xml:space="preserve">Е.А. </w:t>
      </w:r>
      <w:proofErr w:type="spellStart"/>
      <w:r w:rsidRPr="009710B2">
        <w:rPr>
          <w:sz w:val="28"/>
          <w:szCs w:val="28"/>
        </w:rPr>
        <w:t>Горковенко</w:t>
      </w:r>
      <w:proofErr w:type="spellEnd"/>
      <w:r w:rsidRPr="009710B2">
        <w:rPr>
          <w:sz w:val="28"/>
          <w:szCs w:val="28"/>
        </w:rPr>
        <w:t>, методисту Городского информационно – методического центра;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 xml:space="preserve">В.В. </w:t>
      </w:r>
      <w:proofErr w:type="spellStart"/>
      <w:r w:rsidRPr="009710B2">
        <w:rPr>
          <w:sz w:val="28"/>
          <w:szCs w:val="28"/>
        </w:rPr>
        <w:t>Обернинову</w:t>
      </w:r>
      <w:proofErr w:type="spellEnd"/>
      <w:r w:rsidRPr="009710B2">
        <w:rPr>
          <w:sz w:val="28"/>
          <w:szCs w:val="28"/>
        </w:rPr>
        <w:t>, директору МБОУ «СОШ № 7;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 xml:space="preserve">З.Н. </w:t>
      </w:r>
      <w:proofErr w:type="spellStart"/>
      <w:r w:rsidRPr="009710B2">
        <w:rPr>
          <w:sz w:val="28"/>
          <w:szCs w:val="28"/>
        </w:rPr>
        <w:t>Биштовой</w:t>
      </w:r>
      <w:proofErr w:type="spellEnd"/>
      <w:r w:rsidRPr="009710B2">
        <w:rPr>
          <w:sz w:val="28"/>
          <w:szCs w:val="28"/>
        </w:rPr>
        <w:t>, директору МБОУ «СОШ № 15;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 xml:space="preserve">В.В. </w:t>
      </w:r>
      <w:proofErr w:type="spellStart"/>
      <w:r w:rsidRPr="009710B2">
        <w:rPr>
          <w:sz w:val="28"/>
          <w:szCs w:val="28"/>
        </w:rPr>
        <w:t>Тугушевой</w:t>
      </w:r>
      <w:proofErr w:type="spellEnd"/>
      <w:r w:rsidRPr="009710B2">
        <w:rPr>
          <w:sz w:val="28"/>
          <w:szCs w:val="28"/>
        </w:rPr>
        <w:t>, директору МБОУ «СОШ № 17;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>Л.А. Кузьменко, директору МБОУ «СОШ № 23;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>Н.Ю. Шараповой, заведующей МБДОУ № 10;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710B2">
        <w:rPr>
          <w:sz w:val="28"/>
          <w:szCs w:val="28"/>
        </w:rPr>
        <w:t xml:space="preserve">П.В. </w:t>
      </w:r>
      <w:proofErr w:type="spellStart"/>
      <w:r w:rsidRPr="009710B2">
        <w:rPr>
          <w:sz w:val="28"/>
          <w:szCs w:val="28"/>
        </w:rPr>
        <w:t>Ульянчук</w:t>
      </w:r>
      <w:proofErr w:type="spellEnd"/>
      <w:r w:rsidRPr="009710B2">
        <w:rPr>
          <w:sz w:val="28"/>
          <w:szCs w:val="28"/>
        </w:rPr>
        <w:t>, заведующей МБДОУ № 16;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 xml:space="preserve">С.Н. </w:t>
      </w:r>
      <w:proofErr w:type="spellStart"/>
      <w:r w:rsidRPr="009710B2">
        <w:rPr>
          <w:sz w:val="28"/>
          <w:szCs w:val="28"/>
        </w:rPr>
        <w:t>Лиевой</w:t>
      </w:r>
      <w:proofErr w:type="spellEnd"/>
      <w:r w:rsidRPr="009710B2">
        <w:rPr>
          <w:sz w:val="28"/>
          <w:szCs w:val="28"/>
        </w:rPr>
        <w:t>, заведующей МБДОУ № 21;</w:t>
      </w:r>
    </w:p>
    <w:p w:rsidR="00336F8D" w:rsidRDefault="00336F8D" w:rsidP="005741EB">
      <w:pPr>
        <w:widowControl w:val="0"/>
        <w:tabs>
          <w:tab w:val="left" w:pos="633"/>
        </w:tabs>
        <w:overflowPunct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B2">
        <w:rPr>
          <w:sz w:val="28"/>
          <w:szCs w:val="28"/>
        </w:rPr>
        <w:t>М.В. Капустиной, заведующей МБДОУ № 24</w:t>
      </w:r>
      <w:r>
        <w:rPr>
          <w:sz w:val="28"/>
          <w:szCs w:val="28"/>
        </w:rPr>
        <w:t>.</w:t>
      </w:r>
    </w:p>
    <w:p w:rsidR="00F01AB0" w:rsidRDefault="00F01AB0" w:rsidP="00574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Пханаевой</w:t>
      </w:r>
      <w:proofErr w:type="spellEnd"/>
      <w:r>
        <w:rPr>
          <w:sz w:val="28"/>
          <w:szCs w:val="28"/>
        </w:rPr>
        <w:t xml:space="preserve"> С. внести соответствующие записи в трудовые книжки указанных работников муниципальной образовательной системы.</w:t>
      </w:r>
    </w:p>
    <w:p w:rsidR="00F01AB0" w:rsidRPr="00DB0190" w:rsidRDefault="00F01AB0" w:rsidP="005741E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01AB0" w:rsidRDefault="00F01AB0" w:rsidP="00F01AB0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F01AB0" w:rsidRDefault="00F01AB0" w:rsidP="00F01AB0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F01AB0" w:rsidRDefault="00BD4B43" w:rsidP="00F01AB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D4B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B239FE" wp14:editId="57678436">
            <wp:simplePos x="0" y="0"/>
            <wp:positionH relativeFrom="column">
              <wp:posOffset>2806065</wp:posOffset>
            </wp:positionH>
            <wp:positionV relativeFrom="paragraph">
              <wp:posOffset>145415</wp:posOffset>
            </wp:positionV>
            <wp:extent cx="704850" cy="390525"/>
            <wp:effectExtent l="0" t="0" r="0" b="9525"/>
            <wp:wrapNone/>
            <wp:docPr id="1" name="Рисунок 1" descr="C:\Users\1\Desktop\Подписи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и\Паранук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B0">
        <w:rPr>
          <w:sz w:val="28"/>
          <w:szCs w:val="28"/>
        </w:rPr>
        <w:t xml:space="preserve">Руководитель </w:t>
      </w:r>
    </w:p>
    <w:p w:rsidR="00F01AB0" w:rsidRPr="0016712E" w:rsidRDefault="00F01AB0" w:rsidP="00F01AB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образованию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С.Р. </w:t>
      </w:r>
      <w:proofErr w:type="spellStart"/>
      <w:r>
        <w:rPr>
          <w:sz w:val="28"/>
          <w:szCs w:val="28"/>
        </w:rPr>
        <w:t>Паранук</w:t>
      </w:r>
      <w:proofErr w:type="spellEnd"/>
    </w:p>
    <w:p w:rsidR="00F01AB0" w:rsidRPr="0016712E" w:rsidRDefault="00F01AB0" w:rsidP="00F01AB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741EB" w:rsidRPr="00892EBB" w:rsidRDefault="005741EB" w:rsidP="005741EB">
      <w:pPr>
        <w:rPr>
          <w:sz w:val="16"/>
          <w:szCs w:val="16"/>
        </w:rPr>
      </w:pPr>
      <w:proofErr w:type="spellStart"/>
      <w:r w:rsidRPr="00892EBB">
        <w:rPr>
          <w:sz w:val="16"/>
          <w:szCs w:val="16"/>
        </w:rPr>
        <w:t>Нашемук</w:t>
      </w:r>
      <w:proofErr w:type="spellEnd"/>
      <w:r w:rsidRPr="00892EBB">
        <w:rPr>
          <w:sz w:val="16"/>
          <w:szCs w:val="16"/>
        </w:rPr>
        <w:t xml:space="preserve"> 52-95-91</w:t>
      </w:r>
    </w:p>
    <w:p w:rsidR="005741EB" w:rsidRPr="001D15AB" w:rsidRDefault="005741EB" w:rsidP="005741EB">
      <w:pPr>
        <w:rPr>
          <w:sz w:val="28"/>
          <w:szCs w:val="28"/>
        </w:rPr>
      </w:pPr>
      <w:r>
        <w:rPr>
          <w:sz w:val="16"/>
          <w:szCs w:val="16"/>
        </w:rPr>
        <w:t>С-22(16)</w:t>
      </w:r>
    </w:p>
    <w:p w:rsidR="00336F8D" w:rsidRPr="009710B2" w:rsidRDefault="00336F8D" w:rsidP="00336F8D">
      <w:pPr>
        <w:widowControl w:val="0"/>
        <w:tabs>
          <w:tab w:val="left" w:pos="633"/>
        </w:tabs>
        <w:overflowPunct w:val="0"/>
        <w:autoSpaceDE w:val="0"/>
        <w:autoSpaceDN w:val="0"/>
        <w:spacing w:line="276" w:lineRule="auto"/>
        <w:textAlignment w:val="baseline"/>
        <w:rPr>
          <w:sz w:val="28"/>
          <w:szCs w:val="28"/>
        </w:rPr>
      </w:pPr>
    </w:p>
    <w:p w:rsidR="00336F8D" w:rsidRPr="009710B2" w:rsidRDefault="00336F8D" w:rsidP="00336F8D">
      <w:pPr>
        <w:widowControl w:val="0"/>
        <w:tabs>
          <w:tab w:val="left" w:pos="633"/>
        </w:tabs>
        <w:overflowPunct w:val="0"/>
        <w:autoSpaceDE w:val="0"/>
        <w:autoSpaceDN w:val="0"/>
        <w:spacing w:line="276" w:lineRule="auto"/>
        <w:textAlignment w:val="baseline"/>
        <w:rPr>
          <w:sz w:val="28"/>
          <w:szCs w:val="28"/>
        </w:rPr>
      </w:pPr>
      <w:bookmarkStart w:id="0" w:name="_GoBack"/>
      <w:bookmarkEnd w:id="0"/>
    </w:p>
    <w:p w:rsidR="00336F8D" w:rsidRPr="009710B2" w:rsidRDefault="00336F8D" w:rsidP="00336F8D">
      <w:pPr>
        <w:widowControl w:val="0"/>
        <w:tabs>
          <w:tab w:val="left" w:pos="633"/>
        </w:tabs>
        <w:overflowPunct w:val="0"/>
        <w:autoSpaceDE w:val="0"/>
        <w:autoSpaceDN w:val="0"/>
        <w:spacing w:line="276" w:lineRule="auto"/>
        <w:textAlignment w:val="baseline"/>
        <w:rPr>
          <w:sz w:val="28"/>
          <w:szCs w:val="28"/>
        </w:rPr>
      </w:pPr>
    </w:p>
    <w:p w:rsidR="00336F8D" w:rsidRPr="009710B2" w:rsidRDefault="00336F8D" w:rsidP="00336F8D">
      <w:pPr>
        <w:widowControl w:val="0"/>
        <w:tabs>
          <w:tab w:val="left" w:pos="633"/>
        </w:tabs>
        <w:overflowPunct w:val="0"/>
        <w:autoSpaceDE w:val="0"/>
        <w:autoSpaceDN w:val="0"/>
        <w:spacing w:line="276" w:lineRule="auto"/>
        <w:textAlignment w:val="baseline"/>
        <w:rPr>
          <w:sz w:val="28"/>
          <w:szCs w:val="28"/>
        </w:rPr>
      </w:pPr>
    </w:p>
    <w:p w:rsidR="00336F8D" w:rsidRPr="009710B2" w:rsidRDefault="00336F8D" w:rsidP="00336F8D">
      <w:pPr>
        <w:widowControl w:val="0"/>
        <w:tabs>
          <w:tab w:val="left" w:pos="633"/>
        </w:tabs>
        <w:overflowPunct w:val="0"/>
        <w:autoSpaceDE w:val="0"/>
        <w:autoSpaceDN w:val="0"/>
        <w:spacing w:line="276" w:lineRule="auto"/>
        <w:textAlignment w:val="baseline"/>
        <w:rPr>
          <w:sz w:val="28"/>
          <w:szCs w:val="28"/>
        </w:rPr>
      </w:pPr>
    </w:p>
    <w:p w:rsidR="00336F8D" w:rsidRPr="009710B2" w:rsidRDefault="00336F8D" w:rsidP="00336F8D">
      <w:pPr>
        <w:widowControl w:val="0"/>
        <w:tabs>
          <w:tab w:val="left" w:pos="633"/>
        </w:tabs>
        <w:overflowPunct w:val="0"/>
        <w:autoSpaceDE w:val="0"/>
        <w:autoSpaceDN w:val="0"/>
        <w:spacing w:line="276" w:lineRule="auto"/>
        <w:textAlignment w:val="baseline"/>
        <w:rPr>
          <w:sz w:val="28"/>
          <w:szCs w:val="28"/>
        </w:rPr>
      </w:pPr>
    </w:p>
    <w:p w:rsidR="00D27244" w:rsidRPr="00162811" w:rsidRDefault="00D27244">
      <w:pPr>
        <w:rPr>
          <w:sz w:val="28"/>
          <w:szCs w:val="28"/>
        </w:rPr>
      </w:pPr>
    </w:p>
    <w:sectPr w:rsidR="00D27244" w:rsidRPr="00162811" w:rsidSect="005741E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3932"/>
    <w:multiLevelType w:val="hybridMultilevel"/>
    <w:tmpl w:val="8AC64124"/>
    <w:lvl w:ilvl="0" w:tplc="90C43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D37F0"/>
    <w:multiLevelType w:val="hybridMultilevel"/>
    <w:tmpl w:val="21E22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30F"/>
    <w:multiLevelType w:val="hybridMultilevel"/>
    <w:tmpl w:val="A22A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1"/>
    <w:rsid w:val="00162811"/>
    <w:rsid w:val="00336F8D"/>
    <w:rsid w:val="005741EB"/>
    <w:rsid w:val="009710B2"/>
    <w:rsid w:val="00BD4B43"/>
    <w:rsid w:val="00D27244"/>
    <w:rsid w:val="00D929BF"/>
    <w:rsid w:val="00F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DD898-826A-47C7-87A2-CC2ABA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28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628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6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 АВ</dc:creator>
  <cp:lastModifiedBy>1</cp:lastModifiedBy>
  <cp:revision>5</cp:revision>
  <dcterms:created xsi:type="dcterms:W3CDTF">2016-11-20T09:33:00Z</dcterms:created>
  <dcterms:modified xsi:type="dcterms:W3CDTF">2016-11-21T11:51:00Z</dcterms:modified>
</cp:coreProperties>
</file>